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8C" w:rsidRDefault="00D55F8C" w:rsidP="00D55F8C">
      <w:bookmarkStart w:id="0" w:name="_GoBack"/>
      <w:bookmarkEnd w:id="0"/>
      <w:proofErr w:type="spellStart"/>
      <w:r>
        <w:t>Imokilly</w:t>
      </w:r>
      <w:proofErr w:type="spellEnd"/>
      <w:r>
        <w:t xml:space="preserve"> motor </w:t>
      </w:r>
      <w:r w:rsidR="006E5E22">
        <w:t>club Ltd</w:t>
      </w:r>
      <w:r>
        <w:t>.</w:t>
      </w:r>
    </w:p>
    <w:p w:rsidR="00D55F8C" w:rsidRDefault="00D55F8C" w:rsidP="00D55F8C"/>
    <w:p w:rsidR="00D55F8C" w:rsidRDefault="00D55F8C" w:rsidP="00D55F8C"/>
    <w:p w:rsidR="00D55F8C" w:rsidRDefault="00D55F8C" w:rsidP="00D55F8C">
      <w:r>
        <w:t>Grass Surface Autocross</w:t>
      </w:r>
    </w:p>
    <w:p w:rsidR="00D55F8C" w:rsidRDefault="00FF1D09" w:rsidP="00D55F8C">
      <w:r>
        <w:t>Sunday 18</w:t>
      </w:r>
      <w:r w:rsidR="00D55F8C">
        <w:t>th May 2022</w:t>
      </w:r>
    </w:p>
    <w:p w:rsidR="00D55F8C" w:rsidRDefault="00D55F8C" w:rsidP="00D55F8C"/>
    <w:p w:rsidR="00D55F8C" w:rsidRDefault="00D55F8C" w:rsidP="00D55F8C">
      <w:r>
        <w:t> </w:t>
      </w:r>
    </w:p>
    <w:p w:rsidR="00D55F8C" w:rsidRDefault="00D55F8C" w:rsidP="00D55F8C">
      <w:r>
        <w:t>The event will be held under the General Competition Rules of Motorsport Ireland (incorporating the provisions of the International</w:t>
      </w:r>
    </w:p>
    <w:p w:rsidR="00D55F8C" w:rsidRDefault="00D55F8C" w:rsidP="00D55F8C">
      <w:r>
        <w:t>Sporting Code of the FIA), Appendix 85.1, 85.2, 86 &amp;amp; 87 of the 2022 M.I Yearbook (Green Book), these supplementary regulations,</w:t>
      </w:r>
    </w:p>
    <w:p w:rsidR="00D55F8C" w:rsidRDefault="006E5E22" w:rsidP="00D55F8C">
      <w:r>
        <w:t>Current</w:t>
      </w:r>
      <w:r w:rsidR="00D55F8C">
        <w:t xml:space="preserve"> HSE/Government regulations and Guidelines regarding Covid-19, and any further regulations which may </w:t>
      </w:r>
      <w:proofErr w:type="spellStart"/>
      <w:r w:rsidR="00D55F8C">
        <w:t>issued</w:t>
      </w:r>
      <w:proofErr w:type="spellEnd"/>
      <w:r w:rsidR="00D55F8C">
        <w:t>. This event is</w:t>
      </w:r>
    </w:p>
    <w:p w:rsidR="00D55F8C" w:rsidRDefault="00D55F8C" w:rsidP="00D55F8C">
      <w:proofErr w:type="gramStart"/>
      <w:r>
        <w:t>organised</w:t>
      </w:r>
      <w:proofErr w:type="gramEnd"/>
      <w:r>
        <w:t xml:space="preserve"> by The </w:t>
      </w:r>
      <w:proofErr w:type="spellStart"/>
      <w:r w:rsidR="006E5E22">
        <w:t>I</w:t>
      </w:r>
      <w:r>
        <w:t>mokilly</w:t>
      </w:r>
      <w:proofErr w:type="spellEnd"/>
      <w:r>
        <w:t xml:space="preserve"> Club and the Motorsport Ireland Autocross C</w:t>
      </w:r>
      <w:r w:rsidR="0026187A">
        <w:t>ommission. M.I Permit No: 22-108</w:t>
      </w:r>
    </w:p>
    <w:p w:rsidR="00D55F8C" w:rsidRDefault="00D55F8C" w:rsidP="00D55F8C">
      <w:r>
        <w:t xml:space="preserve">Venue: Curragh </w:t>
      </w:r>
      <w:proofErr w:type="spellStart"/>
      <w:r w:rsidR="006E5E22">
        <w:t>W</w:t>
      </w:r>
      <w:r>
        <w:t>aterock</w:t>
      </w:r>
      <w:proofErr w:type="spellEnd"/>
      <w:r>
        <w:t xml:space="preserve"> </w:t>
      </w:r>
      <w:r>
        <w:rPr>
          <w:sz w:val="36"/>
          <w:szCs w:val="36"/>
        </w:rPr>
        <w:t>51.9336243, -8.2003227</w:t>
      </w:r>
    </w:p>
    <w:p w:rsidR="00D55F8C" w:rsidRDefault="00D55F8C" w:rsidP="00D55F8C">
      <w:r>
        <w:t>(Signs will be erected to assist with directions to the venue)</w:t>
      </w:r>
    </w:p>
    <w:p w:rsidR="00D55F8C" w:rsidRDefault="00D55F8C" w:rsidP="00D55F8C">
      <w:r>
        <w:t xml:space="preserve">By kind permission from mick </w:t>
      </w:r>
      <w:r w:rsidR="006E5E22">
        <w:t>Kelleher</w:t>
      </w:r>
    </w:p>
    <w:p w:rsidR="00D55F8C" w:rsidRDefault="00D55F8C" w:rsidP="00D55F8C">
      <w:r>
        <w:t>OFFICIALS</w:t>
      </w:r>
    </w:p>
    <w:p w:rsidR="00D55F8C" w:rsidRDefault="00D55F8C" w:rsidP="00D55F8C">
      <w:r>
        <w:t>Clerk of the Course: Anthony O Driscoll</w:t>
      </w:r>
      <w:r w:rsidR="00FF1D09">
        <w:t xml:space="preserve">       </w:t>
      </w:r>
      <w:r>
        <w:t xml:space="preserve"> MI Steward: Paul Browne </w:t>
      </w:r>
    </w:p>
    <w:p w:rsidR="00D55F8C" w:rsidRDefault="00D55F8C" w:rsidP="00D55F8C">
      <w:r>
        <w:t>Club Safety Delegate: Mark dolphin</w:t>
      </w:r>
      <w:r w:rsidR="00FF1D09">
        <w:t xml:space="preserve">          </w:t>
      </w:r>
      <w:r>
        <w:t xml:space="preserve"> MI Safety Delegate: Richard Long </w:t>
      </w:r>
    </w:p>
    <w:p w:rsidR="000A4C9A" w:rsidRDefault="00D55F8C" w:rsidP="00D55F8C">
      <w:r>
        <w:t xml:space="preserve">Club Steward Pat </w:t>
      </w:r>
      <w:r w:rsidR="006E5E22">
        <w:t>McGuire</w:t>
      </w:r>
      <w:r>
        <w:t xml:space="preserve"> </w:t>
      </w:r>
      <w:r w:rsidR="00FF1D09">
        <w:t xml:space="preserve">                    </w:t>
      </w:r>
      <w:r>
        <w:t xml:space="preserve">MI Scrutineer </w:t>
      </w:r>
      <w:r w:rsidR="0026187A">
        <w:t xml:space="preserve">Jason o </w:t>
      </w:r>
      <w:proofErr w:type="spellStart"/>
      <w:r w:rsidR="006E5E22">
        <w:t>M</w:t>
      </w:r>
      <w:r w:rsidR="0026187A">
        <w:t>ahony</w:t>
      </w:r>
      <w:proofErr w:type="spellEnd"/>
      <w:r w:rsidR="0026187A">
        <w:t xml:space="preserve"> </w:t>
      </w:r>
    </w:p>
    <w:p w:rsidR="00D55F8C" w:rsidRDefault="00064446" w:rsidP="00D55F8C">
      <w:r>
        <w:t xml:space="preserve">Event </w:t>
      </w:r>
      <w:r w:rsidR="00FF1D09">
        <w:t xml:space="preserve">Secretary: </w:t>
      </w:r>
      <w:r w:rsidR="006E5E22">
        <w:t>E</w:t>
      </w:r>
      <w:r w:rsidR="00FF1D09">
        <w:t xml:space="preserve">oin </w:t>
      </w:r>
      <w:r w:rsidR="006E5E22">
        <w:t>Tracey</w:t>
      </w:r>
      <w:r w:rsidR="00FF1D09">
        <w:t xml:space="preserve">                  </w:t>
      </w:r>
      <w:r w:rsidR="00D55F8C">
        <w:t>Chief Marshall</w:t>
      </w:r>
      <w:r>
        <w:t xml:space="preserve">: Pat </w:t>
      </w:r>
      <w:r w:rsidR="006E5E22">
        <w:t>McGuire</w:t>
      </w:r>
      <w:r>
        <w:t xml:space="preserve"> </w:t>
      </w:r>
    </w:p>
    <w:p w:rsidR="00D55F8C" w:rsidRDefault="00064446" w:rsidP="00D55F8C">
      <w:r>
        <w:t xml:space="preserve">Results; Brian </w:t>
      </w:r>
      <w:r w:rsidR="006E5E22">
        <w:t>Keagan</w:t>
      </w:r>
      <w:r w:rsidR="0026187A">
        <w:t xml:space="preserve"> </w:t>
      </w:r>
      <w:r w:rsidR="00FF1D09">
        <w:t xml:space="preserve">               </w:t>
      </w:r>
      <w:r w:rsidR="0026187A">
        <w:t xml:space="preserve"> child liaison officer: Annemarie o driscoll</w:t>
      </w:r>
    </w:p>
    <w:p w:rsidR="00D55F8C" w:rsidRDefault="00064446" w:rsidP="00D55F8C">
      <w:r>
        <w:t>P.R.O. Ava o driscoll</w:t>
      </w:r>
    </w:p>
    <w:p w:rsidR="00D55F8C" w:rsidRDefault="00D55F8C" w:rsidP="00D55F8C">
      <w:r>
        <w:t>Schedule</w:t>
      </w:r>
    </w:p>
    <w:p w:rsidR="00D55F8C" w:rsidRDefault="00D55F8C" w:rsidP="00D55F8C">
      <w:r>
        <w:t>Entries open on publication of these regulations.</w:t>
      </w:r>
    </w:p>
    <w:p w:rsidR="0026187A" w:rsidRDefault="0026187A" w:rsidP="00D55F8C">
      <w:r>
        <w:t xml:space="preserve">Entry fee €110 main field €75 junior </w:t>
      </w:r>
    </w:p>
    <w:p w:rsidR="00D55F8C" w:rsidRDefault="00064446" w:rsidP="00D55F8C">
      <w:r>
        <w:t>Entries close on 16/9/</w:t>
      </w:r>
      <w:r w:rsidR="00D55F8C">
        <w:t>22</w:t>
      </w:r>
    </w:p>
    <w:p w:rsidR="00D55F8C" w:rsidRDefault="00D55F8C" w:rsidP="00D55F8C">
      <w:r>
        <w:t>Scrutiny; at venue from 7:30am to 9am.</w:t>
      </w:r>
    </w:p>
    <w:p w:rsidR="00D55F8C" w:rsidRDefault="00D55F8C" w:rsidP="00D55F8C">
      <w:r>
        <w:t>Drivers briefing; 9:15am</w:t>
      </w:r>
      <w:r w:rsidR="00FF1D09">
        <w:t xml:space="preserve">      </w:t>
      </w:r>
      <w:r>
        <w:t>Practice; 9:30am</w:t>
      </w:r>
    </w:p>
    <w:p w:rsidR="00D55F8C" w:rsidRDefault="00D55F8C" w:rsidP="00D55F8C">
      <w:r>
        <w:t>Timed Runs start at 10:00 am</w:t>
      </w:r>
    </w:p>
    <w:p w:rsidR="00D55F8C" w:rsidRDefault="00D55F8C" w:rsidP="00D55F8C">
      <w:r>
        <w:lastRenderedPageBreak/>
        <w:t>Entries</w:t>
      </w:r>
    </w:p>
    <w:p w:rsidR="00D55F8C" w:rsidRDefault="00D55F8C" w:rsidP="00D55F8C">
      <w:r>
        <w:t>Entries are open to all drivers whom hold a current valid competition license and log book which must be</w:t>
      </w:r>
    </w:p>
    <w:p w:rsidR="00D55F8C" w:rsidRDefault="00D55F8C" w:rsidP="00D55F8C">
      <w:proofErr w:type="gramStart"/>
      <w:r>
        <w:t>produced</w:t>
      </w:r>
      <w:proofErr w:type="gramEnd"/>
      <w:r>
        <w:t xml:space="preserve"> at scrutiny. Entries are open on publication of these regulations Competitors will be excluded from</w:t>
      </w:r>
    </w:p>
    <w:p w:rsidR="00D55F8C" w:rsidRDefault="00D55F8C" w:rsidP="00D55F8C">
      <w:proofErr w:type="gramStart"/>
      <w:r>
        <w:t>the</w:t>
      </w:r>
      <w:proofErr w:type="gramEnd"/>
      <w:r>
        <w:t xml:space="preserve"> results for the following offences;</w:t>
      </w:r>
    </w:p>
    <w:p w:rsidR="00D55F8C" w:rsidRDefault="00D55F8C" w:rsidP="00D55F8C">
      <w:r>
        <w:t>1 Unofficial Practice in any type of vehicle.</w:t>
      </w:r>
    </w:p>
    <w:p w:rsidR="00D55F8C" w:rsidRDefault="00D55F8C" w:rsidP="00D55F8C">
      <w:r>
        <w:t>2 Failure to wear safety belt and crash helmet of the approved type while on the course.</w:t>
      </w:r>
    </w:p>
    <w:p w:rsidR="00D55F8C" w:rsidRDefault="00D55F8C" w:rsidP="00D55F8C">
      <w:r>
        <w:t>3 Failure to have appropriate type fire extinguisher in the car at all times during the event</w:t>
      </w:r>
    </w:p>
    <w:p w:rsidR="00D55F8C" w:rsidRDefault="00D55F8C" w:rsidP="00D55F8C">
      <w:r>
        <w:t>4 Failure to pass scrutiny or to arrive at scrutiny after practice has begun.</w:t>
      </w:r>
    </w:p>
    <w:p w:rsidR="00D55F8C" w:rsidRDefault="00D55F8C" w:rsidP="00D55F8C">
      <w:r>
        <w:t>5 Failure to obey a reasonable request from an official.</w:t>
      </w:r>
    </w:p>
    <w:p w:rsidR="00D55F8C" w:rsidRDefault="00D55F8C" w:rsidP="00D55F8C"/>
    <w:p w:rsidR="00D55F8C" w:rsidRDefault="00D55F8C" w:rsidP="00D55F8C">
      <w:r>
        <w:t>Scrutiny</w:t>
      </w:r>
    </w:p>
    <w:p w:rsidR="00D55F8C" w:rsidRDefault="00D55F8C" w:rsidP="00D55F8C">
      <w:r>
        <w:t xml:space="preserve"> </w:t>
      </w:r>
      <w:proofErr w:type="gramStart"/>
      <w:r>
        <w:t>All</w:t>
      </w:r>
      <w:proofErr w:type="gramEnd"/>
      <w:r>
        <w:t xml:space="preserve"> competition vehicles must pass scrutiny in accordance with Appendix 2 of the current MI Yearbook.</w:t>
      </w:r>
    </w:p>
    <w:p w:rsidR="00D55F8C" w:rsidRDefault="00D55F8C" w:rsidP="00D55F8C">
      <w:r>
        <w:t> Car bodywork must be in presentable condition.</w:t>
      </w:r>
    </w:p>
    <w:p w:rsidR="00D55F8C" w:rsidRDefault="00D55F8C" w:rsidP="00D55F8C">
      <w:r>
        <w:t> Safety equipment MUST include a safety harness and a securely fitted 1.75 Kg minimum AFFF (or FIA</w:t>
      </w:r>
    </w:p>
    <w:p w:rsidR="00D55F8C" w:rsidRDefault="00D55F8C" w:rsidP="00D55F8C">
      <w:r>
        <w:t>Approved equivalent) Fire Extinguisher, as per Appendix 2 of the current MI Yearbook.</w:t>
      </w:r>
    </w:p>
    <w:p w:rsidR="00D55F8C" w:rsidRDefault="00D55F8C" w:rsidP="00D55F8C">
      <w:r>
        <w:t> Helmets and protective clothing must comply with standards set out in Appendices 2 &amp;amp</w:t>
      </w:r>
      <w:proofErr w:type="gramStart"/>
      <w:r>
        <w:t>;5</w:t>
      </w:r>
      <w:proofErr w:type="gramEnd"/>
      <w:r>
        <w:t xml:space="preserve"> for Autocross</w:t>
      </w:r>
    </w:p>
    <w:p w:rsidR="00D55F8C" w:rsidRDefault="00D55F8C" w:rsidP="00D55F8C">
      <w:proofErr w:type="gramStart"/>
      <w:r>
        <w:t>events</w:t>
      </w:r>
      <w:proofErr w:type="gramEnd"/>
      <w:r>
        <w:t xml:space="preserve"> in the current MI Yearbook.</w:t>
      </w:r>
    </w:p>
    <w:p w:rsidR="00D55F8C" w:rsidRDefault="00D55F8C" w:rsidP="00D55F8C">
      <w:r>
        <w:t> Mud flaps are obligatory on all wheels.</w:t>
      </w:r>
    </w:p>
    <w:p w:rsidR="00D55F8C" w:rsidRDefault="00D55F8C" w:rsidP="00D55F8C">
      <w:r>
        <w:t>As per Appendix 86 9.8, Smoking is strictly prohibited in the Paddock or Service Area.</w:t>
      </w:r>
    </w:p>
    <w:p w:rsidR="00D55F8C" w:rsidRDefault="00D55F8C" w:rsidP="00D55F8C">
      <w:r>
        <w:t>Multiple Drives:</w:t>
      </w:r>
    </w:p>
    <w:p w:rsidR="00D55F8C" w:rsidRDefault="00D55F8C" w:rsidP="00D55F8C">
      <w:r>
        <w:t xml:space="preserve"> </w:t>
      </w:r>
      <w:proofErr w:type="gramStart"/>
      <w:r>
        <w:t>A</w:t>
      </w:r>
      <w:proofErr w:type="gramEnd"/>
      <w:r>
        <w:t xml:space="preserve"> maximum of three drivers will be permitted per competing car.</w:t>
      </w:r>
    </w:p>
    <w:p w:rsidR="00D55F8C" w:rsidRDefault="00D55F8C" w:rsidP="00D55F8C">
      <w:r>
        <w:t> There will be a designated “Change-Over Point” for multiple drives in the Paddock for the</w:t>
      </w:r>
    </w:p>
    <w:p w:rsidR="00D55F8C" w:rsidRDefault="00D55F8C" w:rsidP="00D55F8C">
      <w:proofErr w:type="gramStart"/>
      <w:r>
        <w:t>purposes</w:t>
      </w:r>
      <w:proofErr w:type="gramEnd"/>
      <w:r>
        <w:t xml:space="preserve"> of cleaning / disinfection between runs.</w:t>
      </w:r>
    </w:p>
    <w:p w:rsidR="00D55F8C" w:rsidRDefault="00D55F8C" w:rsidP="00D55F8C">
      <w:r>
        <w:t xml:space="preserve"> </w:t>
      </w:r>
      <w:proofErr w:type="gramStart"/>
      <w:r>
        <w:t>Each</w:t>
      </w:r>
      <w:proofErr w:type="gramEnd"/>
      <w:r>
        <w:t xml:space="preserve"> driver will be permitted one untimed familiarisation run during which stopping or</w:t>
      </w:r>
    </w:p>
    <w:p w:rsidR="00D55F8C" w:rsidRDefault="00D55F8C" w:rsidP="00D55F8C">
      <w:proofErr w:type="gramStart"/>
      <w:r>
        <w:t>holding</w:t>
      </w:r>
      <w:proofErr w:type="gramEnd"/>
      <w:r>
        <w:t xml:space="preserve"> back unnecessarily on the track is prohibited. This is not a competitive run.</w:t>
      </w:r>
    </w:p>
    <w:p w:rsidR="00D55F8C" w:rsidRDefault="00D55F8C" w:rsidP="00D55F8C">
      <w:r>
        <w:t xml:space="preserve"> </w:t>
      </w:r>
      <w:proofErr w:type="gramStart"/>
      <w:r>
        <w:t>You</w:t>
      </w:r>
      <w:proofErr w:type="gramEnd"/>
      <w:r>
        <w:t xml:space="preserve"> must notify the Event Secretary when entering if you intend to double or treble drive with</w:t>
      </w:r>
    </w:p>
    <w:p w:rsidR="00D55F8C" w:rsidRDefault="00D55F8C" w:rsidP="00D55F8C">
      <w:proofErr w:type="gramStart"/>
      <w:r>
        <w:t>another</w:t>
      </w:r>
      <w:proofErr w:type="gramEnd"/>
      <w:r>
        <w:t xml:space="preserve"> competitor</w:t>
      </w:r>
    </w:p>
    <w:p w:rsidR="00D55F8C" w:rsidRDefault="00D55F8C" w:rsidP="00D55F8C"/>
    <w:p w:rsidR="00D55F8C" w:rsidRDefault="00D55F8C" w:rsidP="00D55F8C">
      <w:r>
        <w:lastRenderedPageBreak/>
        <w:t>Competition;</w:t>
      </w:r>
    </w:p>
    <w:p w:rsidR="00C900EB" w:rsidRPr="00C900EB" w:rsidRDefault="00C900EB" w:rsidP="00C9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900EB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The event will consist of 4 timed runs. Each run will be of 3 laps of the track. The best timed run of 1 and 2 will be</w:t>
      </w:r>
    </w:p>
    <w:p w:rsidR="00C900EB" w:rsidRPr="00C900EB" w:rsidRDefault="00C900EB" w:rsidP="00C90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proofErr w:type="gramStart"/>
      <w:r w:rsidRPr="00C900EB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totalled</w:t>
      </w:r>
      <w:proofErr w:type="gramEnd"/>
      <w:r w:rsidRPr="00C900EB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 xml:space="preserve"> with the best timed run of 3 and 4 to give overall times. The track may be modified after round 2 to avoid ruts in the track.”</w:t>
      </w:r>
    </w:p>
    <w:p w:rsidR="00C900EB" w:rsidRDefault="00C900EB" w:rsidP="00D55F8C"/>
    <w:p w:rsidR="00D55F8C" w:rsidRDefault="00D55F8C" w:rsidP="00D55F8C">
      <w:proofErr w:type="gramStart"/>
      <w:r>
        <w:t>competitor</w:t>
      </w:r>
      <w:proofErr w:type="gramEnd"/>
      <w:r>
        <w:t xml:space="preserve"> who feels he/she has been baulked/delayed by another competitor or has been yellow flagged by a</w:t>
      </w:r>
    </w:p>
    <w:p w:rsidR="00D55F8C" w:rsidRDefault="00D55F8C" w:rsidP="00D55F8C">
      <w:r>
        <w:t>Marshal can request a re-run but must do so immediately on return to the Paddock. A re-run will only be granted</w:t>
      </w:r>
    </w:p>
    <w:p w:rsidR="00D55F8C" w:rsidRDefault="00D55F8C" w:rsidP="00D55F8C">
      <w:proofErr w:type="gramStart"/>
      <w:r>
        <w:t>at</w:t>
      </w:r>
      <w:proofErr w:type="gramEnd"/>
      <w:r>
        <w:t xml:space="preserve"> the discretion of the Clerk of the Course.</w:t>
      </w:r>
    </w:p>
    <w:p w:rsidR="00D55F8C" w:rsidRDefault="00D55F8C" w:rsidP="00D55F8C">
      <w:r>
        <w:t>Deliberate delay in taking a run as scheduled will result in forfeit of the run.</w:t>
      </w:r>
    </w:p>
    <w:p w:rsidR="00D55F8C" w:rsidRDefault="00D55F8C" w:rsidP="00D55F8C">
      <w:r>
        <w:t>Unofficial practice, failure to pass scrutiny or late arrival will lead to exclusion. All cars must comply with</w:t>
      </w:r>
    </w:p>
    <w:p w:rsidR="00D55F8C" w:rsidRDefault="00D55F8C" w:rsidP="00D55F8C">
      <w:proofErr w:type="gramStart"/>
      <w:r>
        <w:t>appendix</w:t>
      </w:r>
      <w:proofErr w:type="gramEnd"/>
      <w:r>
        <w:t xml:space="preserve"> 2 of the current M.I Yearbook-Scrutiny requirements. A maximum of 3 drivers per car will be allowed</w:t>
      </w:r>
    </w:p>
    <w:p w:rsidR="00D55F8C" w:rsidRDefault="00D55F8C" w:rsidP="00D55F8C">
      <w:proofErr w:type="gramStart"/>
      <w:r>
        <w:t>but</w:t>
      </w:r>
      <w:proofErr w:type="gramEnd"/>
      <w:r>
        <w:t xml:space="preserve"> the onus will be on the competitors to have the correct competition number clearly displayed. The club</w:t>
      </w:r>
    </w:p>
    <w:p w:rsidR="00D55F8C" w:rsidRDefault="00D55F8C" w:rsidP="00D55F8C">
      <w:proofErr w:type="gramStart"/>
      <w:r>
        <w:t>accepts</w:t>
      </w:r>
      <w:proofErr w:type="gramEnd"/>
      <w:r>
        <w:t xml:space="preserve"> no responsibility for mistakes in timing due to the wrong number being displayed.</w:t>
      </w:r>
    </w:p>
    <w:p w:rsidR="00D55F8C" w:rsidRDefault="00D55F8C" w:rsidP="00D55F8C">
      <w:r>
        <w:t>The track will be marked with flags and arrows.</w:t>
      </w:r>
    </w:p>
    <w:p w:rsidR="00D55F8C" w:rsidRDefault="00D55F8C" w:rsidP="00D55F8C">
      <w:r>
        <w:t>A penalty of 5 seconds will be incurred for striking or passing on the wrong side of a standing Red marker/Flag.</w:t>
      </w:r>
    </w:p>
    <w:p w:rsidR="00D55F8C" w:rsidRDefault="00D55F8C" w:rsidP="00D55F8C">
      <w:r>
        <w:t>Claims for Baulking must be made at the end of the run in which it occurred.</w:t>
      </w:r>
    </w:p>
    <w:p w:rsidR="00D55F8C" w:rsidRDefault="00D55F8C" w:rsidP="00D55F8C">
      <w:r>
        <w:t>Dangerous driving and Unruly Behaviour will be dealt with by the COC.</w:t>
      </w:r>
    </w:p>
    <w:p w:rsidR="00D55F8C" w:rsidRDefault="00D55F8C" w:rsidP="00D55F8C">
      <w:r>
        <w:t>The official Timekeepers, Officials and Flag Marshall’s will be Judges of Fact and will be deemed to be</w:t>
      </w:r>
    </w:p>
    <w:p w:rsidR="00D55F8C" w:rsidRDefault="00D55F8C" w:rsidP="00D55F8C">
      <w:r>
        <w:t>Correct at all times.</w:t>
      </w:r>
    </w:p>
    <w:p w:rsidR="00D55F8C" w:rsidRDefault="00D55F8C" w:rsidP="00D55F8C">
      <w:r>
        <w:t>The appropriate fee must accompany protests.</w:t>
      </w:r>
    </w:p>
    <w:p w:rsidR="0026187A" w:rsidRDefault="0026187A" w:rsidP="00D55F8C"/>
    <w:p w:rsidR="00D55F8C" w:rsidRDefault="00D55F8C" w:rsidP="00D55F8C"/>
    <w:p w:rsidR="00D55F8C" w:rsidRDefault="00D55F8C" w:rsidP="00D55F8C">
      <w:r>
        <w:t>Penalties;</w:t>
      </w:r>
    </w:p>
    <w:p w:rsidR="00D55F8C" w:rsidRDefault="00D55F8C" w:rsidP="00D55F8C">
      <w:r>
        <w:t>Penalties will be applied as per Appendix 86, Art. 2. Competition cars must not leave the venue under their own</w:t>
      </w:r>
    </w:p>
    <w:p w:rsidR="00D55F8C" w:rsidRDefault="00D55F8C" w:rsidP="00D55F8C">
      <w:proofErr w:type="gramStart"/>
      <w:r>
        <w:t>power</w:t>
      </w:r>
      <w:proofErr w:type="gramEnd"/>
      <w:r>
        <w:t xml:space="preserve"> at any time, before, during or after the event. The penalty for breach of this regulation is EXCLUSION.</w:t>
      </w:r>
    </w:p>
    <w:p w:rsidR="00D55F8C" w:rsidRDefault="00D55F8C" w:rsidP="00D55F8C">
      <w:r>
        <w:t>All servicing must take place on a 5m x 4m Ground Sheet. Failure to do so will result in exclusion.</w:t>
      </w:r>
    </w:p>
    <w:p w:rsidR="00D55F8C" w:rsidRDefault="00D55F8C" w:rsidP="00D55F8C">
      <w:r>
        <w:lastRenderedPageBreak/>
        <w:t>A Time penalty of 30 seconds will be applied to a competitor’s fastest time of the day for failure to comply with</w:t>
      </w:r>
    </w:p>
    <w:p w:rsidR="00D55F8C" w:rsidRDefault="00D55F8C" w:rsidP="00D55F8C">
      <w:proofErr w:type="gramStart"/>
      <w:r>
        <w:t>directions</w:t>
      </w:r>
      <w:proofErr w:type="gramEnd"/>
      <w:r>
        <w:t xml:space="preserve"> or instructions from marshals.</w:t>
      </w:r>
    </w:p>
    <w:p w:rsidR="00D55F8C" w:rsidRDefault="00D55F8C" w:rsidP="00D55F8C"/>
    <w:p w:rsidR="00D55F8C" w:rsidRDefault="00D55F8C" w:rsidP="00D55F8C">
      <w:r>
        <w:t>Timing and Results.</w:t>
      </w:r>
    </w:p>
    <w:p w:rsidR="00D55F8C" w:rsidRDefault="00D55F8C" w:rsidP="00D55F8C">
      <w:r>
        <w:t>Timing will be to the nearest 1/100th second from a standing start to a flying finish and in</w:t>
      </w:r>
    </w:p>
    <w:p w:rsidR="00D55F8C" w:rsidRDefault="00D55F8C" w:rsidP="00D55F8C">
      <w:proofErr w:type="gramStart"/>
      <w:r>
        <w:t>accordance</w:t>
      </w:r>
      <w:proofErr w:type="gramEnd"/>
      <w:r>
        <w:t xml:space="preserve"> with Appendix 86 Art. 9.7 </w:t>
      </w:r>
      <w:proofErr w:type="gramStart"/>
      <w:r>
        <w:t>of</w:t>
      </w:r>
      <w:proofErr w:type="gramEnd"/>
      <w:r>
        <w:t xml:space="preserve"> the current Motorsport Ireland Yearbook. The</w:t>
      </w:r>
    </w:p>
    <w:p w:rsidR="00D55F8C" w:rsidRDefault="00D55F8C" w:rsidP="00D55F8C">
      <w:r>
        <w:t>Timekeeper’s times will be judged as final and correct.</w:t>
      </w:r>
    </w:p>
    <w:p w:rsidR="00D55F8C" w:rsidRDefault="00D55F8C" w:rsidP="00D55F8C">
      <w:r>
        <w:t>Results will be based on a competitor’s fastest time (including penalties) for 1 run. The competitor with the</w:t>
      </w:r>
    </w:p>
    <w:p w:rsidR="00D55F8C" w:rsidRDefault="00D55F8C" w:rsidP="00D55F8C">
      <w:proofErr w:type="gramStart"/>
      <w:r>
        <w:t>overall</w:t>
      </w:r>
      <w:proofErr w:type="gramEnd"/>
      <w:r>
        <w:t xml:space="preserve"> fastest time (including penalties) for 1 run will be the winner. If a competitor is unable to complete a</w:t>
      </w:r>
    </w:p>
    <w:p w:rsidR="00D55F8C" w:rsidRDefault="00D55F8C" w:rsidP="00D55F8C">
      <w:proofErr w:type="gramStart"/>
      <w:r>
        <w:t>timed</w:t>
      </w:r>
      <w:proofErr w:type="gramEnd"/>
      <w:r>
        <w:t xml:space="preserve"> run, a run maximum of 10 minutes will be applied.</w:t>
      </w:r>
    </w:p>
    <w:p w:rsidR="00D55F8C" w:rsidRDefault="00D55F8C" w:rsidP="00D55F8C"/>
    <w:p w:rsidR="00D55F8C" w:rsidRDefault="00D55F8C" w:rsidP="00D55F8C">
      <w:r>
        <w:t>CLASSES</w:t>
      </w:r>
    </w:p>
    <w:p w:rsidR="00D55F8C" w:rsidRDefault="00D55F8C" w:rsidP="00D55F8C">
      <w:r>
        <w:t>1 Saloons and Sports Cars up to 1450cc with engine over driven wheels.</w:t>
      </w:r>
    </w:p>
    <w:p w:rsidR="00D55F8C" w:rsidRDefault="00D55F8C" w:rsidP="00D55F8C">
      <w:r>
        <w:t>2 Saloons and Sports Cars 1451cc to 1650cc with engine over driven wheels.</w:t>
      </w:r>
    </w:p>
    <w:p w:rsidR="00D55F8C" w:rsidRDefault="00D55F8C" w:rsidP="00D55F8C">
      <w:r>
        <w:t>3 All other Saloons and Sports Cars to 1650cc.</w:t>
      </w:r>
    </w:p>
    <w:p w:rsidR="00D55F8C" w:rsidRDefault="00D55F8C" w:rsidP="00D55F8C">
      <w:r>
        <w:t>4 Saloons and Sports Cars over 1651cc with engine over driven wheels.</w:t>
      </w:r>
    </w:p>
    <w:p w:rsidR="00D55F8C" w:rsidRDefault="00D55F8C" w:rsidP="00D55F8C">
      <w:r>
        <w:t>5 All other Saloons &amp;amp; Sports Cars not qualifying for Class 1, 2, 3 &amp;amp; 4. Super Saloons &amp;amp; all 4WD Cars will</w:t>
      </w:r>
    </w:p>
    <w:p w:rsidR="00D55F8C" w:rsidRDefault="00D55F8C" w:rsidP="00D55F8C">
      <w:proofErr w:type="gramStart"/>
      <w:r>
        <w:t>run</w:t>
      </w:r>
      <w:proofErr w:type="gramEnd"/>
      <w:r>
        <w:t xml:space="preserve"> in this Class.</w:t>
      </w:r>
    </w:p>
    <w:p w:rsidR="00D55F8C" w:rsidRDefault="00D55F8C" w:rsidP="00D55F8C">
      <w:r>
        <w:t xml:space="preserve">6 Motorcycle </w:t>
      </w:r>
      <w:proofErr w:type="spellStart"/>
      <w:r>
        <w:t>Engined</w:t>
      </w:r>
      <w:proofErr w:type="spellEnd"/>
      <w:r>
        <w:t xml:space="preserve"> Specials over 1250cc up to 1400cc Maximum. Only open to competitors 18 Years</w:t>
      </w:r>
    </w:p>
    <w:p w:rsidR="00D55F8C" w:rsidRDefault="00D55F8C" w:rsidP="00D55F8C">
      <w:proofErr w:type="gramStart"/>
      <w:r>
        <w:t>and</w:t>
      </w:r>
      <w:proofErr w:type="gramEnd"/>
      <w:r>
        <w:t xml:space="preserve"> over.</w:t>
      </w:r>
    </w:p>
    <w:p w:rsidR="00D55F8C" w:rsidRDefault="00D55F8C" w:rsidP="00D55F8C">
      <w:r>
        <w:t xml:space="preserve">7 Car </w:t>
      </w:r>
      <w:proofErr w:type="spellStart"/>
      <w:r>
        <w:t>Engined</w:t>
      </w:r>
      <w:proofErr w:type="spellEnd"/>
      <w:r>
        <w:t xml:space="preserve"> Specials. Only open to competitors 18 Years and over.</w:t>
      </w:r>
    </w:p>
    <w:p w:rsidR="00D55F8C" w:rsidRDefault="00D55F8C" w:rsidP="00D55F8C">
      <w:r>
        <w:t>8 “Intermediate class” for 16-18 year olds, holding a “Speed National B” licence in saloon cars up to</w:t>
      </w:r>
    </w:p>
    <w:p w:rsidR="00D55F8C" w:rsidRDefault="00D55F8C" w:rsidP="00D55F8C">
      <w:r>
        <w:t>1650cc</w:t>
      </w:r>
    </w:p>
    <w:p w:rsidR="00D55F8C" w:rsidRDefault="00D55F8C" w:rsidP="00D55F8C">
      <w:r>
        <w:t>9 “Junior Class” for 14-16 year olds holding a “Junior” Licence in Saloon Cars up to 1450cc.</w:t>
      </w:r>
    </w:p>
    <w:p w:rsidR="00D55F8C" w:rsidRDefault="00D55F8C" w:rsidP="00D55F8C">
      <w:r>
        <w:t xml:space="preserve">10 Motorcycle </w:t>
      </w:r>
      <w:proofErr w:type="spellStart"/>
      <w:r>
        <w:t>Engined</w:t>
      </w:r>
      <w:proofErr w:type="spellEnd"/>
      <w:r>
        <w:t xml:space="preserve"> Specials including Buggies up to 600cc. Only open to competitors 18 Years and</w:t>
      </w:r>
    </w:p>
    <w:p w:rsidR="00D55F8C" w:rsidRDefault="00D55F8C" w:rsidP="00D55F8C">
      <w:proofErr w:type="gramStart"/>
      <w:r>
        <w:t>over</w:t>
      </w:r>
      <w:proofErr w:type="gramEnd"/>
      <w:r>
        <w:t>.</w:t>
      </w:r>
    </w:p>
    <w:p w:rsidR="00D55F8C" w:rsidRDefault="00D55F8C" w:rsidP="00D55F8C">
      <w:r>
        <w:lastRenderedPageBreak/>
        <w:t xml:space="preserve">11 Motorcycle </w:t>
      </w:r>
      <w:proofErr w:type="spellStart"/>
      <w:r>
        <w:t>Engined</w:t>
      </w:r>
      <w:proofErr w:type="spellEnd"/>
      <w:r>
        <w:t xml:space="preserve"> Specials including Buggies from 601cc to 1000cc. Only open to competitors 18</w:t>
      </w:r>
    </w:p>
    <w:p w:rsidR="00D55F8C" w:rsidRDefault="00D55F8C" w:rsidP="00D55F8C">
      <w:r>
        <w:t>Years and over.</w:t>
      </w:r>
    </w:p>
    <w:p w:rsidR="00D55F8C" w:rsidRDefault="00D55F8C" w:rsidP="00D55F8C">
      <w:r>
        <w:t xml:space="preserve">12 Motorcycle </w:t>
      </w:r>
      <w:proofErr w:type="spellStart"/>
      <w:r>
        <w:t>Engined</w:t>
      </w:r>
      <w:proofErr w:type="spellEnd"/>
      <w:r>
        <w:t xml:space="preserve"> Specials 751cc to 1249cc. Only open to competitors 18 year and over.</w:t>
      </w:r>
    </w:p>
    <w:p w:rsidR="00D55F8C" w:rsidRDefault="00D55F8C" w:rsidP="00D55F8C">
      <w:r>
        <w:t>Notes on classes;</w:t>
      </w:r>
    </w:p>
    <w:p w:rsidR="00D55F8C" w:rsidRDefault="00D55F8C" w:rsidP="00D55F8C">
      <w:r>
        <w:t>Maximum engine capacities are as follows; Motorcycle Engine Buggy is 1000cc, Motorcycle Engine</w:t>
      </w:r>
    </w:p>
    <w:p w:rsidR="00D55F8C" w:rsidRDefault="00D55F8C" w:rsidP="00D55F8C">
      <w:r>
        <w:t>Special is 1400cc, Car Engine Special is 4000cc.</w:t>
      </w:r>
    </w:p>
    <w:p w:rsidR="00D55F8C" w:rsidRDefault="00D55F8C" w:rsidP="00D55F8C">
      <w:r>
        <w:t>.</w:t>
      </w:r>
    </w:p>
    <w:p w:rsidR="00D55F8C" w:rsidRDefault="00D55F8C" w:rsidP="00D55F8C"/>
    <w:p w:rsidR="00032A90" w:rsidRDefault="00032A90" w:rsidP="00D55F8C"/>
    <w:sectPr w:rsidR="00032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8C"/>
    <w:rsid w:val="00032A90"/>
    <w:rsid w:val="00064446"/>
    <w:rsid w:val="000A4C9A"/>
    <w:rsid w:val="000C5DD2"/>
    <w:rsid w:val="0026187A"/>
    <w:rsid w:val="006E5E22"/>
    <w:rsid w:val="00C900EB"/>
    <w:rsid w:val="00D55F8C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o driscoll</dc:creator>
  <cp:lastModifiedBy>Ger</cp:lastModifiedBy>
  <cp:revision>2</cp:revision>
  <cp:lastPrinted>2022-09-07T17:54:00Z</cp:lastPrinted>
  <dcterms:created xsi:type="dcterms:W3CDTF">2022-09-15T18:11:00Z</dcterms:created>
  <dcterms:modified xsi:type="dcterms:W3CDTF">2022-09-15T18:11:00Z</dcterms:modified>
</cp:coreProperties>
</file>